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8F8F8"/>
  <w:body>
    <w:p w14:paraId="672A6659" w14:textId="77777777" w:rsidR="000F1559" w:rsidRPr="005C7A60" w:rsidRDefault="00955692" w:rsidP="005C7A60">
      <w:pPr>
        <w:jc w:val="center"/>
      </w:pPr>
      <w:r>
        <w:rPr>
          <w:noProof/>
        </w:rPr>
        <w:drawing>
          <wp:inline distT="0" distB="0" distL="0" distR="0" wp14:anchorId="3E335DF1" wp14:editId="07777777">
            <wp:extent cx="1695450" cy="1028700"/>
            <wp:effectExtent l="0" t="0" r="0" b="0"/>
            <wp:docPr id="1" name="Resim 1" descr="Bahciv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hcivan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0F1559" w:rsidRPr="005C7A60" w:rsidRDefault="000F1559" w:rsidP="000F1559"/>
    <w:p w14:paraId="025522A4" w14:textId="77777777" w:rsidR="0042051A" w:rsidRPr="005C7A60" w:rsidRDefault="000F1559" w:rsidP="00C86B9D">
      <w:pPr>
        <w:jc w:val="center"/>
        <w:rPr>
          <w:b/>
          <w:sz w:val="32"/>
          <w:szCs w:val="32"/>
        </w:rPr>
      </w:pPr>
      <w:r w:rsidRPr="005C7A60">
        <w:rPr>
          <w:b/>
          <w:sz w:val="32"/>
          <w:szCs w:val="32"/>
        </w:rPr>
        <w:t>Заявка на дилерство</w:t>
      </w:r>
    </w:p>
    <w:tbl>
      <w:tblPr>
        <w:tblpPr w:leftFromText="180" w:rightFromText="180" w:vertAnchor="text" w:horzAnchor="margin" w:tblpXSpec="center" w:tblpY="553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192"/>
        <w:gridCol w:w="6888"/>
      </w:tblGrid>
      <w:tr w:rsidR="009339B3" w:rsidRPr="005C7A60" w14:paraId="1310FF29" w14:textId="77777777" w:rsidTr="73CDD871">
        <w:trPr>
          <w:trHeight w:val="489"/>
        </w:trPr>
        <w:tc>
          <w:tcPr>
            <w:tcW w:w="484" w:type="dxa"/>
            <w:shd w:val="clear" w:color="auto" w:fill="auto"/>
          </w:tcPr>
          <w:p w14:paraId="427D9C9B" w14:textId="77777777" w:rsidR="009339B3" w:rsidRPr="005C7A60" w:rsidRDefault="009339B3" w:rsidP="000B1905">
            <w:r w:rsidRPr="005C7A60">
              <w:t>№</w:t>
            </w:r>
          </w:p>
        </w:tc>
        <w:tc>
          <w:tcPr>
            <w:tcW w:w="3192" w:type="dxa"/>
            <w:shd w:val="clear" w:color="auto" w:fill="auto"/>
          </w:tcPr>
          <w:p w14:paraId="78823C96" w14:textId="77777777" w:rsidR="009339B3" w:rsidRPr="005C7A60" w:rsidRDefault="009339B3" w:rsidP="000B1905">
            <w:pPr>
              <w:jc w:val="center"/>
            </w:pPr>
            <w:r w:rsidRPr="005C7A60">
              <w:t>Вопрос</w:t>
            </w:r>
          </w:p>
        </w:tc>
        <w:tc>
          <w:tcPr>
            <w:tcW w:w="6888" w:type="dxa"/>
            <w:shd w:val="clear" w:color="auto" w:fill="auto"/>
          </w:tcPr>
          <w:p w14:paraId="3E77E0CB" w14:textId="77777777" w:rsidR="009339B3" w:rsidRPr="005C7A60" w:rsidRDefault="009339B3" w:rsidP="000B1905">
            <w:pPr>
              <w:jc w:val="center"/>
            </w:pPr>
            <w:r w:rsidRPr="005C7A60">
              <w:t>Ответ</w:t>
            </w:r>
          </w:p>
        </w:tc>
      </w:tr>
      <w:tr w:rsidR="009339B3" w:rsidRPr="005C7A60" w14:paraId="1F67AA5E" w14:textId="77777777" w:rsidTr="73CDD871">
        <w:trPr>
          <w:trHeight w:val="953"/>
        </w:trPr>
        <w:tc>
          <w:tcPr>
            <w:tcW w:w="484" w:type="dxa"/>
            <w:shd w:val="clear" w:color="auto" w:fill="auto"/>
          </w:tcPr>
          <w:p w14:paraId="649841BE" w14:textId="77777777" w:rsidR="009339B3" w:rsidRPr="005C7A60" w:rsidRDefault="009339B3" w:rsidP="000B1905">
            <w:r w:rsidRPr="005C7A60">
              <w:t>1</w:t>
            </w:r>
          </w:p>
        </w:tc>
        <w:tc>
          <w:tcPr>
            <w:tcW w:w="3192" w:type="dxa"/>
            <w:shd w:val="clear" w:color="auto" w:fill="auto"/>
          </w:tcPr>
          <w:p w14:paraId="266970B7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Название компании</w:t>
            </w:r>
          </w:p>
        </w:tc>
        <w:tc>
          <w:tcPr>
            <w:tcW w:w="6888" w:type="dxa"/>
            <w:shd w:val="clear" w:color="auto" w:fill="auto"/>
          </w:tcPr>
          <w:p w14:paraId="5DAB6C7B" w14:textId="77777777" w:rsidR="009339B3" w:rsidRPr="005C7A60" w:rsidRDefault="009339B3" w:rsidP="000B1905"/>
        </w:tc>
      </w:tr>
      <w:tr w:rsidR="009339B3" w:rsidRPr="005C7A60" w14:paraId="069F6C3A" w14:textId="77777777" w:rsidTr="73CDD871">
        <w:trPr>
          <w:trHeight w:val="636"/>
        </w:trPr>
        <w:tc>
          <w:tcPr>
            <w:tcW w:w="484" w:type="dxa"/>
            <w:shd w:val="clear" w:color="auto" w:fill="auto"/>
          </w:tcPr>
          <w:p w14:paraId="18F999B5" w14:textId="77777777" w:rsidR="009339B3" w:rsidRPr="005C7A60" w:rsidRDefault="009339B3" w:rsidP="000B1905">
            <w:r w:rsidRPr="005C7A60">
              <w:t>2</w:t>
            </w:r>
          </w:p>
        </w:tc>
        <w:tc>
          <w:tcPr>
            <w:tcW w:w="3192" w:type="dxa"/>
            <w:shd w:val="clear" w:color="auto" w:fill="auto"/>
          </w:tcPr>
          <w:p w14:paraId="16112368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Местоположение компании</w:t>
            </w:r>
          </w:p>
        </w:tc>
        <w:tc>
          <w:tcPr>
            <w:tcW w:w="6888" w:type="dxa"/>
            <w:shd w:val="clear" w:color="auto" w:fill="auto"/>
          </w:tcPr>
          <w:p w14:paraId="4BED5EF2" w14:textId="0485E716" w:rsidR="009339B3" w:rsidRPr="005C7A60" w:rsidRDefault="009339B3" w:rsidP="000B1905"/>
        </w:tc>
      </w:tr>
      <w:tr w:rsidR="009339B3" w:rsidRPr="005C7A60" w14:paraId="318DE0B4" w14:textId="77777777" w:rsidTr="73CDD871">
        <w:trPr>
          <w:trHeight w:val="464"/>
        </w:trPr>
        <w:tc>
          <w:tcPr>
            <w:tcW w:w="484" w:type="dxa"/>
            <w:shd w:val="clear" w:color="auto" w:fill="auto"/>
          </w:tcPr>
          <w:p w14:paraId="5FCD5EC4" w14:textId="77777777" w:rsidR="009339B3" w:rsidRPr="005C7A60" w:rsidRDefault="009339B3" w:rsidP="000B1905">
            <w:r w:rsidRPr="005C7A60">
              <w:t>3</w:t>
            </w:r>
          </w:p>
        </w:tc>
        <w:tc>
          <w:tcPr>
            <w:tcW w:w="3192" w:type="dxa"/>
            <w:shd w:val="clear" w:color="auto" w:fill="auto"/>
          </w:tcPr>
          <w:p w14:paraId="49BBECC6" w14:textId="116B43EC" w:rsidR="009339B3" w:rsidRPr="005C7A60" w:rsidRDefault="73CDD871" w:rsidP="000B1905">
            <w:pPr>
              <w:tabs>
                <w:tab w:val="left" w:pos="180"/>
              </w:tabs>
            </w:pPr>
            <w:r>
              <w:t>Профиль компании</w:t>
            </w:r>
          </w:p>
          <w:p w14:paraId="5785237F" w14:textId="336DEB3E" w:rsidR="009339B3" w:rsidRPr="005C7A60" w:rsidRDefault="73CDD871" w:rsidP="73CDD871">
            <w:pPr>
              <w:tabs>
                <w:tab w:val="left" w:pos="180"/>
              </w:tabs>
            </w:pPr>
            <w:r>
              <w:t>Производственная</w:t>
            </w:r>
          </w:p>
          <w:p w14:paraId="703B1FFC" w14:textId="32876572" w:rsidR="009339B3" w:rsidRPr="005C7A60" w:rsidRDefault="73CDD871" w:rsidP="73CDD871">
            <w:pPr>
              <w:tabs>
                <w:tab w:val="left" w:pos="180"/>
              </w:tabs>
            </w:pPr>
            <w:r>
              <w:t xml:space="preserve">Торговая </w:t>
            </w:r>
          </w:p>
          <w:p w14:paraId="435866C1" w14:textId="069B7986" w:rsidR="009339B3" w:rsidRPr="005C7A60" w:rsidRDefault="73CDD871" w:rsidP="73CDD871">
            <w:pPr>
              <w:tabs>
                <w:tab w:val="left" w:pos="180"/>
              </w:tabs>
            </w:pPr>
            <w:r>
              <w:t>Проектно-монтажная</w:t>
            </w:r>
          </w:p>
          <w:p w14:paraId="0D31F022" w14:textId="7A73FFC5" w:rsidR="009339B3" w:rsidRPr="005C7A60" w:rsidRDefault="73CDD871" w:rsidP="73CDD871">
            <w:pPr>
              <w:tabs>
                <w:tab w:val="left" w:pos="180"/>
              </w:tabs>
            </w:pPr>
            <w:r>
              <w:t>и пр.</w:t>
            </w:r>
          </w:p>
        </w:tc>
        <w:tc>
          <w:tcPr>
            <w:tcW w:w="6888" w:type="dxa"/>
            <w:shd w:val="clear" w:color="auto" w:fill="auto"/>
          </w:tcPr>
          <w:p w14:paraId="25387B93" w14:textId="01CD7CD4" w:rsidR="009339B3" w:rsidRPr="005C7A60" w:rsidRDefault="009339B3" w:rsidP="000B1905"/>
        </w:tc>
      </w:tr>
      <w:tr w:rsidR="009339B3" w:rsidRPr="005C7A60" w14:paraId="16328AED" w14:textId="77777777" w:rsidTr="73CDD871">
        <w:trPr>
          <w:trHeight w:val="246"/>
        </w:trPr>
        <w:tc>
          <w:tcPr>
            <w:tcW w:w="484" w:type="dxa"/>
            <w:vMerge w:val="restart"/>
            <w:shd w:val="clear" w:color="auto" w:fill="auto"/>
          </w:tcPr>
          <w:p w14:paraId="02EB378F" w14:textId="77777777" w:rsidR="009339B3" w:rsidRPr="005C7A60" w:rsidRDefault="009339B3" w:rsidP="000B1905"/>
          <w:p w14:paraId="2598DEE6" w14:textId="77777777" w:rsidR="009339B3" w:rsidRPr="005C7A60" w:rsidRDefault="009339B3" w:rsidP="000B1905">
            <w:r w:rsidRPr="005C7A60">
              <w:t>4</w:t>
            </w:r>
          </w:p>
        </w:tc>
        <w:tc>
          <w:tcPr>
            <w:tcW w:w="3192" w:type="dxa"/>
            <w:vMerge w:val="restart"/>
            <w:shd w:val="clear" w:color="auto" w:fill="auto"/>
          </w:tcPr>
          <w:p w14:paraId="3961AF95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Контактное лицо:</w:t>
            </w:r>
          </w:p>
          <w:p w14:paraId="6CCB9149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ФИО</w:t>
            </w:r>
          </w:p>
          <w:p w14:paraId="49CD6583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Телефон</w:t>
            </w:r>
          </w:p>
          <w:p w14:paraId="44264A51" w14:textId="77777777" w:rsidR="009339B3" w:rsidRPr="005C7A60" w:rsidRDefault="009339B3" w:rsidP="000B1905">
            <w:pPr>
              <w:tabs>
                <w:tab w:val="left" w:pos="180"/>
              </w:tabs>
            </w:pPr>
            <w:r w:rsidRPr="005C7A60">
              <w:t>Почта</w:t>
            </w:r>
          </w:p>
          <w:p w14:paraId="71098FA3" w14:textId="77777777" w:rsidR="009339B3" w:rsidRPr="005C7A60" w:rsidRDefault="009339B3" w:rsidP="000B1905">
            <w:r w:rsidRPr="005C7A60">
              <w:t xml:space="preserve">Сайт </w:t>
            </w:r>
          </w:p>
        </w:tc>
        <w:tc>
          <w:tcPr>
            <w:tcW w:w="6888" w:type="dxa"/>
            <w:shd w:val="clear" w:color="auto" w:fill="auto"/>
          </w:tcPr>
          <w:p w14:paraId="53446053" w14:textId="7CE48B8E" w:rsidR="009339B3" w:rsidRPr="005C7A60" w:rsidRDefault="009339B3" w:rsidP="000B1905"/>
        </w:tc>
      </w:tr>
      <w:tr w:rsidR="009339B3" w:rsidRPr="005C7A60" w14:paraId="7F833368" w14:textId="77777777" w:rsidTr="73CDD871">
        <w:trPr>
          <w:trHeight w:val="269"/>
        </w:trPr>
        <w:tc>
          <w:tcPr>
            <w:tcW w:w="484" w:type="dxa"/>
            <w:vMerge/>
          </w:tcPr>
          <w:p w14:paraId="6A05A809" w14:textId="77777777" w:rsidR="009339B3" w:rsidRPr="005C7A60" w:rsidRDefault="009339B3" w:rsidP="000B1905"/>
        </w:tc>
        <w:tc>
          <w:tcPr>
            <w:tcW w:w="3192" w:type="dxa"/>
            <w:vMerge/>
          </w:tcPr>
          <w:p w14:paraId="5A39BBE3" w14:textId="77777777" w:rsidR="009339B3" w:rsidRPr="005C7A60" w:rsidRDefault="009339B3" w:rsidP="000B1905">
            <w:pPr>
              <w:tabs>
                <w:tab w:val="left" w:pos="180"/>
              </w:tabs>
            </w:pPr>
          </w:p>
        </w:tc>
        <w:tc>
          <w:tcPr>
            <w:tcW w:w="6888" w:type="dxa"/>
            <w:shd w:val="clear" w:color="auto" w:fill="auto"/>
          </w:tcPr>
          <w:p w14:paraId="1364D083" w14:textId="11B8F4E3" w:rsidR="009339B3" w:rsidRPr="005C7A60" w:rsidRDefault="009339B3" w:rsidP="000B1905"/>
        </w:tc>
      </w:tr>
      <w:tr w:rsidR="009339B3" w:rsidRPr="005C7A60" w14:paraId="5691ED3A" w14:textId="77777777" w:rsidTr="73CDD871">
        <w:trPr>
          <w:trHeight w:val="240"/>
        </w:trPr>
        <w:tc>
          <w:tcPr>
            <w:tcW w:w="484" w:type="dxa"/>
            <w:vMerge/>
          </w:tcPr>
          <w:p w14:paraId="41C8F396" w14:textId="77777777" w:rsidR="009339B3" w:rsidRPr="005C7A60" w:rsidRDefault="009339B3" w:rsidP="000B1905"/>
        </w:tc>
        <w:tc>
          <w:tcPr>
            <w:tcW w:w="3192" w:type="dxa"/>
            <w:vMerge/>
          </w:tcPr>
          <w:p w14:paraId="72A3D3EC" w14:textId="77777777" w:rsidR="009339B3" w:rsidRPr="005C7A60" w:rsidRDefault="009339B3" w:rsidP="000B1905">
            <w:pPr>
              <w:tabs>
                <w:tab w:val="left" w:pos="180"/>
              </w:tabs>
            </w:pPr>
          </w:p>
        </w:tc>
        <w:tc>
          <w:tcPr>
            <w:tcW w:w="6888" w:type="dxa"/>
            <w:shd w:val="clear" w:color="auto" w:fill="auto"/>
          </w:tcPr>
          <w:p w14:paraId="40AD2A89" w14:textId="7DA155F9" w:rsidR="009339B3" w:rsidRPr="005C7A60" w:rsidRDefault="009339B3" w:rsidP="000B1905"/>
        </w:tc>
      </w:tr>
      <w:tr w:rsidR="001572F9" w:rsidRPr="005C7A60" w14:paraId="428A0C98" w14:textId="77777777" w:rsidTr="73CDD871">
        <w:trPr>
          <w:trHeight w:val="317"/>
        </w:trPr>
        <w:tc>
          <w:tcPr>
            <w:tcW w:w="484" w:type="dxa"/>
            <w:vMerge/>
          </w:tcPr>
          <w:p w14:paraId="0D0B940D" w14:textId="77777777" w:rsidR="001572F9" w:rsidRPr="005C7A60" w:rsidRDefault="001572F9" w:rsidP="000B1905"/>
        </w:tc>
        <w:tc>
          <w:tcPr>
            <w:tcW w:w="3192" w:type="dxa"/>
            <w:vMerge/>
          </w:tcPr>
          <w:p w14:paraId="0E27B00A" w14:textId="77777777" w:rsidR="001572F9" w:rsidRPr="005C7A60" w:rsidRDefault="001572F9" w:rsidP="000B1905">
            <w:pPr>
              <w:tabs>
                <w:tab w:val="left" w:pos="180"/>
              </w:tabs>
            </w:pPr>
          </w:p>
        </w:tc>
        <w:tc>
          <w:tcPr>
            <w:tcW w:w="6888" w:type="dxa"/>
            <w:shd w:val="clear" w:color="auto" w:fill="auto"/>
          </w:tcPr>
          <w:p w14:paraId="657729F5" w14:textId="476293D1" w:rsidR="001572F9" w:rsidRPr="006A039B" w:rsidRDefault="001572F9" w:rsidP="73CDD871"/>
        </w:tc>
      </w:tr>
      <w:tr w:rsidR="009339B3" w:rsidRPr="005C7A60" w14:paraId="3B9D01E3" w14:textId="77777777" w:rsidTr="73CDD871">
        <w:trPr>
          <w:trHeight w:val="334"/>
        </w:trPr>
        <w:tc>
          <w:tcPr>
            <w:tcW w:w="484" w:type="dxa"/>
            <w:vMerge/>
          </w:tcPr>
          <w:p w14:paraId="60061E4C" w14:textId="77777777" w:rsidR="009339B3" w:rsidRPr="005C7A60" w:rsidRDefault="009339B3" w:rsidP="000B1905"/>
        </w:tc>
        <w:tc>
          <w:tcPr>
            <w:tcW w:w="3192" w:type="dxa"/>
            <w:vMerge/>
          </w:tcPr>
          <w:p w14:paraId="44EAFD9C" w14:textId="77777777" w:rsidR="009339B3" w:rsidRPr="005C7A60" w:rsidRDefault="009339B3" w:rsidP="000B1905">
            <w:pPr>
              <w:tabs>
                <w:tab w:val="left" w:pos="180"/>
              </w:tabs>
            </w:pPr>
          </w:p>
        </w:tc>
        <w:tc>
          <w:tcPr>
            <w:tcW w:w="6888" w:type="dxa"/>
            <w:shd w:val="clear" w:color="auto" w:fill="auto"/>
          </w:tcPr>
          <w:p w14:paraId="2FAF3E47" w14:textId="1794C069" w:rsidR="009339B3" w:rsidRPr="006A039B" w:rsidRDefault="009339B3" w:rsidP="73CDD871"/>
        </w:tc>
      </w:tr>
      <w:tr w:rsidR="0064527B" w:rsidRPr="005C7A60" w14:paraId="62D5F19D" w14:textId="77777777" w:rsidTr="73CDD871">
        <w:trPr>
          <w:trHeight w:val="475"/>
        </w:trPr>
        <w:tc>
          <w:tcPr>
            <w:tcW w:w="484" w:type="dxa"/>
            <w:shd w:val="clear" w:color="auto" w:fill="auto"/>
          </w:tcPr>
          <w:p w14:paraId="78941E47" w14:textId="77777777" w:rsidR="0064527B" w:rsidRPr="005C7A60" w:rsidRDefault="0064527B" w:rsidP="000B1905">
            <w:r w:rsidRPr="005C7A60">
              <w:t>5</w:t>
            </w:r>
          </w:p>
        </w:tc>
        <w:tc>
          <w:tcPr>
            <w:tcW w:w="3192" w:type="dxa"/>
            <w:shd w:val="clear" w:color="auto" w:fill="auto"/>
          </w:tcPr>
          <w:p w14:paraId="43E386E9" w14:textId="77777777" w:rsidR="0064527B" w:rsidRPr="005C7A60" w:rsidRDefault="0064527B" w:rsidP="000B1905">
            <w:pPr>
              <w:tabs>
                <w:tab w:val="left" w:pos="180"/>
              </w:tabs>
            </w:pPr>
            <w:r w:rsidRPr="005C7A60">
              <w:t>Количество сотрудников отдела продаж</w:t>
            </w:r>
          </w:p>
        </w:tc>
        <w:tc>
          <w:tcPr>
            <w:tcW w:w="6888" w:type="dxa"/>
            <w:shd w:val="clear" w:color="auto" w:fill="auto"/>
          </w:tcPr>
          <w:p w14:paraId="279935FF" w14:textId="13CCBC8F" w:rsidR="0064527B" w:rsidRPr="00F946E6" w:rsidRDefault="0064527B" w:rsidP="73CDD871">
            <w:pPr>
              <w:rPr>
                <w:lang w:val="en-US"/>
              </w:rPr>
            </w:pPr>
          </w:p>
        </w:tc>
      </w:tr>
      <w:tr w:rsidR="0064527B" w:rsidRPr="005C7A60" w14:paraId="107050C9" w14:textId="77777777" w:rsidTr="73CDD871">
        <w:trPr>
          <w:trHeight w:val="475"/>
        </w:trPr>
        <w:tc>
          <w:tcPr>
            <w:tcW w:w="484" w:type="dxa"/>
            <w:shd w:val="clear" w:color="auto" w:fill="auto"/>
          </w:tcPr>
          <w:p w14:paraId="29B4EA11" w14:textId="77777777" w:rsidR="0064527B" w:rsidRPr="005C7A60" w:rsidRDefault="0064527B" w:rsidP="000B1905">
            <w:r w:rsidRPr="005C7A60">
              <w:t>6</w:t>
            </w:r>
          </w:p>
        </w:tc>
        <w:tc>
          <w:tcPr>
            <w:tcW w:w="3192" w:type="dxa"/>
            <w:shd w:val="clear" w:color="auto" w:fill="auto"/>
          </w:tcPr>
          <w:p w14:paraId="6D2F7503" w14:textId="77777777" w:rsidR="0064527B" w:rsidRPr="005C7A60" w:rsidRDefault="0064527B" w:rsidP="000B1905">
            <w:pPr>
              <w:tabs>
                <w:tab w:val="left" w:pos="180"/>
              </w:tabs>
            </w:pPr>
            <w:r w:rsidRPr="005C7A60">
              <w:t>Торговая площадь в м.кв.</w:t>
            </w:r>
          </w:p>
        </w:tc>
        <w:tc>
          <w:tcPr>
            <w:tcW w:w="6888" w:type="dxa"/>
            <w:shd w:val="clear" w:color="auto" w:fill="auto"/>
          </w:tcPr>
          <w:p w14:paraId="0F3167D2" w14:textId="6A70F284" w:rsidR="0064527B" w:rsidRPr="006A039B" w:rsidRDefault="0064527B" w:rsidP="73CDD871"/>
        </w:tc>
      </w:tr>
      <w:tr w:rsidR="0064527B" w:rsidRPr="005C7A60" w14:paraId="0670BA2D" w14:textId="77777777" w:rsidTr="73CDD871">
        <w:trPr>
          <w:trHeight w:val="475"/>
        </w:trPr>
        <w:tc>
          <w:tcPr>
            <w:tcW w:w="484" w:type="dxa"/>
            <w:shd w:val="clear" w:color="auto" w:fill="auto"/>
          </w:tcPr>
          <w:p w14:paraId="75697EEC" w14:textId="77777777" w:rsidR="0064527B" w:rsidRPr="005C7A60" w:rsidRDefault="0064527B" w:rsidP="000B1905">
            <w:r w:rsidRPr="005C7A60">
              <w:t>7</w:t>
            </w:r>
          </w:p>
        </w:tc>
        <w:tc>
          <w:tcPr>
            <w:tcW w:w="3192" w:type="dxa"/>
            <w:shd w:val="clear" w:color="auto" w:fill="auto"/>
          </w:tcPr>
          <w:p w14:paraId="64AF08FD" w14:textId="77777777" w:rsidR="0064527B" w:rsidRPr="005C7A60" w:rsidRDefault="0064527B" w:rsidP="000B1905">
            <w:pPr>
              <w:tabs>
                <w:tab w:val="left" w:pos="180"/>
              </w:tabs>
            </w:pPr>
            <w:r w:rsidRPr="005C7A60">
              <w:t>Складское помещение в м.кв.</w:t>
            </w:r>
          </w:p>
        </w:tc>
        <w:tc>
          <w:tcPr>
            <w:tcW w:w="6888" w:type="dxa"/>
            <w:shd w:val="clear" w:color="auto" w:fill="auto"/>
          </w:tcPr>
          <w:p w14:paraId="34FB4232" w14:textId="29C85027" w:rsidR="0064527B" w:rsidRPr="006A039B" w:rsidRDefault="0064527B" w:rsidP="73CDD871"/>
        </w:tc>
      </w:tr>
      <w:tr w:rsidR="009339B3" w:rsidRPr="005C7A60" w14:paraId="19263C3D" w14:textId="77777777" w:rsidTr="73CDD871">
        <w:trPr>
          <w:trHeight w:val="953"/>
        </w:trPr>
        <w:tc>
          <w:tcPr>
            <w:tcW w:w="484" w:type="dxa"/>
            <w:shd w:val="clear" w:color="auto" w:fill="auto"/>
          </w:tcPr>
          <w:p w14:paraId="44B0A208" w14:textId="77777777" w:rsidR="009339B3" w:rsidRPr="005C7A60" w:rsidRDefault="0064527B" w:rsidP="000B1905">
            <w:r w:rsidRPr="005C7A60">
              <w:t>8</w:t>
            </w:r>
          </w:p>
        </w:tc>
        <w:tc>
          <w:tcPr>
            <w:tcW w:w="3192" w:type="dxa"/>
            <w:shd w:val="clear" w:color="auto" w:fill="auto"/>
          </w:tcPr>
          <w:p w14:paraId="037CFDF3" w14:textId="77777777" w:rsidR="009339B3" w:rsidRPr="005C7A60" w:rsidRDefault="009339B3" w:rsidP="000B1905">
            <w:r w:rsidRPr="005C7A60">
              <w:t>Работал</w:t>
            </w:r>
            <w:r w:rsidR="0064527B" w:rsidRPr="005C7A60">
              <w:t>и</w:t>
            </w:r>
            <w:r w:rsidRPr="005C7A60">
              <w:t xml:space="preserve"> ли ранее с нашим оборудованием?</w:t>
            </w:r>
          </w:p>
        </w:tc>
        <w:tc>
          <w:tcPr>
            <w:tcW w:w="6888" w:type="dxa"/>
            <w:shd w:val="clear" w:color="auto" w:fill="auto"/>
          </w:tcPr>
          <w:p w14:paraId="6490E8BD" w14:textId="2B693701" w:rsidR="009339B3" w:rsidRPr="00F946E6" w:rsidRDefault="009339B3" w:rsidP="000B1905"/>
        </w:tc>
      </w:tr>
      <w:tr w:rsidR="0064527B" w:rsidRPr="005C7A60" w14:paraId="0E4964ED" w14:textId="77777777" w:rsidTr="73CDD871">
        <w:trPr>
          <w:trHeight w:val="1008"/>
        </w:trPr>
        <w:tc>
          <w:tcPr>
            <w:tcW w:w="484" w:type="dxa"/>
            <w:shd w:val="clear" w:color="auto" w:fill="auto"/>
          </w:tcPr>
          <w:p w14:paraId="2B2B7304" w14:textId="77777777" w:rsidR="0064527B" w:rsidRPr="005C7A60" w:rsidRDefault="0064527B" w:rsidP="000B1905">
            <w:r w:rsidRPr="005C7A60">
              <w:t>9</w:t>
            </w:r>
          </w:p>
        </w:tc>
        <w:tc>
          <w:tcPr>
            <w:tcW w:w="3192" w:type="dxa"/>
            <w:shd w:val="clear" w:color="auto" w:fill="auto"/>
          </w:tcPr>
          <w:p w14:paraId="70B67F16" w14:textId="77777777" w:rsidR="0064527B" w:rsidRPr="005C7A60" w:rsidRDefault="0064527B" w:rsidP="000B1905">
            <w:r w:rsidRPr="005C7A60">
              <w:t>Слышали ли раньше о нашей продукции?</w:t>
            </w:r>
          </w:p>
        </w:tc>
        <w:tc>
          <w:tcPr>
            <w:tcW w:w="6888" w:type="dxa"/>
            <w:shd w:val="clear" w:color="auto" w:fill="auto"/>
          </w:tcPr>
          <w:p w14:paraId="25385969" w14:textId="487FBBFB" w:rsidR="0064527B" w:rsidRPr="005C7A60" w:rsidRDefault="0064527B" w:rsidP="000B1905"/>
        </w:tc>
      </w:tr>
      <w:tr w:rsidR="009339B3" w:rsidRPr="005C7A60" w14:paraId="7368A82C" w14:textId="77777777" w:rsidTr="73CDD871">
        <w:trPr>
          <w:trHeight w:val="870"/>
        </w:trPr>
        <w:tc>
          <w:tcPr>
            <w:tcW w:w="484" w:type="dxa"/>
            <w:shd w:val="clear" w:color="auto" w:fill="auto"/>
          </w:tcPr>
          <w:p w14:paraId="5D369756" w14:textId="77777777" w:rsidR="009339B3" w:rsidRPr="005C7A60" w:rsidRDefault="0064527B" w:rsidP="000B1905">
            <w:r w:rsidRPr="005C7A60">
              <w:t>1</w:t>
            </w:r>
            <w:r w:rsidR="000F1559" w:rsidRPr="005C7A60">
              <w:t>0</w:t>
            </w:r>
          </w:p>
        </w:tc>
        <w:tc>
          <w:tcPr>
            <w:tcW w:w="3192" w:type="dxa"/>
            <w:shd w:val="clear" w:color="auto" w:fill="auto"/>
          </w:tcPr>
          <w:p w14:paraId="263162C3" w14:textId="3D1BD150" w:rsidR="009339B3" w:rsidRPr="005C7A60" w:rsidRDefault="73CDD871" w:rsidP="000B1905">
            <w:r>
              <w:t>С оборудованием, каких марок работаете?</w:t>
            </w:r>
          </w:p>
          <w:p w14:paraId="5EEABE4E" w14:textId="3CCB55AB" w:rsidR="009339B3" w:rsidRPr="005C7A60" w:rsidRDefault="009339B3" w:rsidP="73CDD871"/>
        </w:tc>
        <w:tc>
          <w:tcPr>
            <w:tcW w:w="6888" w:type="dxa"/>
            <w:shd w:val="clear" w:color="auto" w:fill="auto"/>
          </w:tcPr>
          <w:p w14:paraId="4B94D5A5" w14:textId="77777777" w:rsidR="009339B3" w:rsidRPr="005C7A60" w:rsidRDefault="009339B3" w:rsidP="000B1905"/>
        </w:tc>
      </w:tr>
      <w:tr w:rsidR="00BB576B" w:rsidRPr="005C7A60" w14:paraId="3EB6DC58" w14:textId="77777777" w:rsidTr="73CDD871">
        <w:trPr>
          <w:trHeight w:val="870"/>
        </w:trPr>
        <w:tc>
          <w:tcPr>
            <w:tcW w:w="484" w:type="dxa"/>
            <w:shd w:val="clear" w:color="auto" w:fill="auto"/>
          </w:tcPr>
          <w:p w14:paraId="4737E36C" w14:textId="77777777" w:rsidR="00BB576B" w:rsidRPr="005C7A60" w:rsidRDefault="00BB576B" w:rsidP="000B1905">
            <w:r w:rsidRPr="005C7A60">
              <w:t>1</w:t>
            </w:r>
            <w:r w:rsidR="000F1559" w:rsidRPr="005C7A60">
              <w:t>1</w:t>
            </w:r>
          </w:p>
        </w:tc>
        <w:tc>
          <w:tcPr>
            <w:tcW w:w="3192" w:type="dxa"/>
            <w:shd w:val="clear" w:color="auto" w:fill="auto"/>
          </w:tcPr>
          <w:p w14:paraId="0CEC7B52" w14:textId="77777777" w:rsidR="00BB576B" w:rsidRPr="005C7A60" w:rsidRDefault="0064527B" w:rsidP="000B1905">
            <w:r w:rsidRPr="005C7A60">
              <w:t>Ваши рынки охвата (территория продаж)</w:t>
            </w:r>
          </w:p>
        </w:tc>
        <w:tc>
          <w:tcPr>
            <w:tcW w:w="6888" w:type="dxa"/>
            <w:shd w:val="clear" w:color="auto" w:fill="auto"/>
          </w:tcPr>
          <w:p w14:paraId="321DFDBE" w14:textId="36D1DABA" w:rsidR="00BB576B" w:rsidRPr="005C7A60" w:rsidRDefault="00BB576B" w:rsidP="000B1905"/>
        </w:tc>
      </w:tr>
      <w:tr w:rsidR="009339B3" w:rsidRPr="005C7A60" w14:paraId="470B2051" w14:textId="77777777" w:rsidTr="73CDD871">
        <w:trPr>
          <w:trHeight w:val="892"/>
        </w:trPr>
        <w:tc>
          <w:tcPr>
            <w:tcW w:w="484" w:type="dxa"/>
            <w:shd w:val="clear" w:color="auto" w:fill="auto"/>
          </w:tcPr>
          <w:p w14:paraId="4E1E336A" w14:textId="77777777" w:rsidR="009339B3" w:rsidRPr="005C7A60" w:rsidRDefault="009339B3" w:rsidP="000B1905">
            <w:r w:rsidRPr="005C7A60">
              <w:t>1</w:t>
            </w:r>
            <w:r w:rsidR="000F1559" w:rsidRPr="005C7A60">
              <w:t>4</w:t>
            </w:r>
          </w:p>
        </w:tc>
        <w:tc>
          <w:tcPr>
            <w:tcW w:w="3192" w:type="dxa"/>
            <w:shd w:val="clear" w:color="auto" w:fill="auto"/>
          </w:tcPr>
          <w:p w14:paraId="098C1C15" w14:textId="77777777" w:rsidR="009339B3" w:rsidRPr="005C7A60" w:rsidRDefault="0064527B" w:rsidP="000B1905">
            <w:r w:rsidRPr="005C7A60">
              <w:t>Предполагаемый годовой объем заказа, USD</w:t>
            </w:r>
          </w:p>
        </w:tc>
        <w:tc>
          <w:tcPr>
            <w:tcW w:w="6888" w:type="dxa"/>
            <w:shd w:val="clear" w:color="auto" w:fill="auto"/>
          </w:tcPr>
          <w:p w14:paraId="3DEEC669" w14:textId="77777777" w:rsidR="009339B3" w:rsidRPr="005C7A60" w:rsidRDefault="009339B3" w:rsidP="000B1905"/>
        </w:tc>
      </w:tr>
    </w:tbl>
    <w:p w14:paraId="3656B9AB" w14:textId="77777777" w:rsidR="00736FC2" w:rsidRPr="005C7A60" w:rsidRDefault="00736FC2" w:rsidP="0064527B">
      <w:pPr>
        <w:rPr>
          <w:color w:val="000000"/>
          <w:sz w:val="18"/>
          <w:szCs w:val="18"/>
        </w:rPr>
      </w:pPr>
      <w:r w:rsidRPr="005C7A60">
        <w:rPr>
          <w:color w:val="000000"/>
          <w:sz w:val="18"/>
          <w:szCs w:val="18"/>
        </w:rPr>
        <w:br/>
      </w:r>
    </w:p>
    <w:p w14:paraId="45FB0818" w14:textId="77777777" w:rsidR="00736FC2" w:rsidRPr="005C7A60" w:rsidRDefault="00736FC2" w:rsidP="0064527B">
      <w:pPr>
        <w:rPr>
          <w:color w:val="000000"/>
          <w:sz w:val="18"/>
          <w:szCs w:val="18"/>
        </w:rPr>
      </w:pPr>
    </w:p>
    <w:p w14:paraId="049F31CB" w14:textId="77777777" w:rsidR="00736FC2" w:rsidRPr="005C7A60" w:rsidRDefault="00736FC2" w:rsidP="0064527B"/>
    <w:p w14:paraId="486B9304" w14:textId="797E4382" w:rsidR="00736FC2" w:rsidRPr="000B1905" w:rsidRDefault="00736FC2" w:rsidP="0064527B">
      <w:pPr>
        <w:rPr>
          <w:color w:val="FF0000"/>
        </w:rPr>
      </w:pPr>
      <w:r w:rsidRPr="005C7A60">
        <w:t>Заполненную заявку просим отправить на почту</w:t>
      </w:r>
      <w:r w:rsidRPr="005C7A60">
        <w:rPr>
          <w:b/>
        </w:rPr>
        <w:t xml:space="preserve"> </w:t>
      </w:r>
      <w:r w:rsidR="006A039B">
        <w:rPr>
          <w:b/>
          <w:lang w:val="en-US"/>
        </w:rPr>
        <w:t>dealers</w:t>
      </w:r>
      <w:r w:rsidR="006A039B" w:rsidRPr="006A039B">
        <w:rPr>
          <w:b/>
        </w:rPr>
        <w:t>@</w:t>
      </w:r>
      <w:proofErr w:type="spellStart"/>
      <w:r w:rsidR="006A039B">
        <w:rPr>
          <w:b/>
          <w:lang w:val="en-US"/>
        </w:rPr>
        <w:t>bahcivanmotor</w:t>
      </w:r>
      <w:proofErr w:type="spellEnd"/>
      <w:r w:rsidR="006A039B" w:rsidRPr="006A039B">
        <w:rPr>
          <w:b/>
        </w:rPr>
        <w:t>.</w:t>
      </w:r>
      <w:proofErr w:type="spellStart"/>
      <w:r w:rsidR="006A039B">
        <w:rPr>
          <w:b/>
          <w:lang w:val="en-US"/>
        </w:rPr>
        <w:t>ru</w:t>
      </w:r>
      <w:proofErr w:type="spellEnd"/>
      <w:r w:rsidR="006A039B" w:rsidRPr="000B1905">
        <w:rPr>
          <w:color w:val="FF0000"/>
        </w:rPr>
        <w:t xml:space="preserve"> </w:t>
      </w:r>
      <w:bookmarkStart w:id="0" w:name="_GoBack"/>
      <w:bookmarkEnd w:id="0"/>
    </w:p>
    <w:p w14:paraId="53128261" w14:textId="77777777" w:rsidR="00736FC2" w:rsidRPr="00736FC2" w:rsidRDefault="00736FC2" w:rsidP="0064527B">
      <w:pPr>
        <w:rPr>
          <w:rStyle w:val="apple-style-span"/>
          <w:rFonts w:ascii="Arial" w:hAnsi="Arial" w:cs="Arial"/>
          <w:color w:val="000000"/>
          <w:sz w:val="18"/>
          <w:szCs w:val="18"/>
        </w:rPr>
      </w:pPr>
    </w:p>
    <w:sectPr w:rsidR="00736FC2" w:rsidRPr="00736FC2" w:rsidSect="00736FC2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F6293"/>
    <w:multiLevelType w:val="hybridMultilevel"/>
    <w:tmpl w:val="D6F07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9D"/>
    <w:rsid w:val="00017999"/>
    <w:rsid w:val="000B1905"/>
    <w:rsid w:val="000D4846"/>
    <w:rsid w:val="000F1559"/>
    <w:rsid w:val="001572F9"/>
    <w:rsid w:val="00382D19"/>
    <w:rsid w:val="0042051A"/>
    <w:rsid w:val="004F5F5B"/>
    <w:rsid w:val="005B499E"/>
    <w:rsid w:val="005C7A60"/>
    <w:rsid w:val="0064527B"/>
    <w:rsid w:val="006A039B"/>
    <w:rsid w:val="00736FC2"/>
    <w:rsid w:val="00816E49"/>
    <w:rsid w:val="009339B3"/>
    <w:rsid w:val="00955692"/>
    <w:rsid w:val="00964E3A"/>
    <w:rsid w:val="00B76445"/>
    <w:rsid w:val="00B84C4E"/>
    <w:rsid w:val="00BB576B"/>
    <w:rsid w:val="00BC798F"/>
    <w:rsid w:val="00C86B9D"/>
    <w:rsid w:val="00F946E6"/>
    <w:rsid w:val="73CDD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e5f6ff,#f8f8f8"/>
    </o:shapedefaults>
    <o:shapelayout v:ext="edit">
      <o:idmap v:ext="edit" data="1"/>
    </o:shapelayout>
  </w:shapeDefaults>
  <w:decimalSymbol w:val=","/>
  <w:listSeparator w:val=";"/>
  <w14:docId w14:val="2941DB7E"/>
  <w15:chartTrackingRefBased/>
  <w15:docId w15:val="{C8B1516A-545D-4984-992A-E25AE93C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86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VarsaylanParagrafYazTipi"/>
    <w:rsid w:val="009339B3"/>
  </w:style>
  <w:style w:type="paragraph" w:styleId="NormalWeb">
    <w:name w:val="Normal (Web)"/>
    <w:basedOn w:val="Normal"/>
    <w:rsid w:val="000F15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F1559"/>
  </w:style>
  <w:style w:type="character" w:customStyle="1" w:styleId="wmi-callto">
    <w:name w:val="wmi-callto"/>
    <w:basedOn w:val="VarsaylanParagrafYazTipi"/>
    <w:rsid w:val="000F1559"/>
  </w:style>
  <w:style w:type="character" w:styleId="Kpr">
    <w:name w:val="Hyperlink"/>
    <w:rsid w:val="00736FC2"/>
    <w:rPr>
      <w:color w:val="0000FF"/>
      <w:u w:val="single"/>
    </w:rPr>
  </w:style>
  <w:style w:type="character" w:customStyle="1" w:styleId="a">
    <w:name w:val="Упомянуть"/>
    <w:uiPriority w:val="99"/>
    <w:semiHidden/>
    <w:unhideWhenUsed/>
    <w:rsid w:val="005C7A6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Анкета потенциальной заинтересованности</vt:lpstr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потенциальной заинтересованности</dc:title>
  <dc:subject/>
  <dc:creator>2011</dc:creator>
  <cp:keywords/>
  <dc:description/>
  <cp:lastModifiedBy>BVN MOTORS</cp:lastModifiedBy>
  <cp:revision>3</cp:revision>
  <dcterms:created xsi:type="dcterms:W3CDTF">2019-07-11T21:45:00Z</dcterms:created>
  <dcterms:modified xsi:type="dcterms:W3CDTF">2019-07-11T21:46:00Z</dcterms:modified>
</cp:coreProperties>
</file>